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9DB65" w14:textId="77777777" w:rsidR="00966784" w:rsidRPr="002B1DA2" w:rsidRDefault="00966784" w:rsidP="00966784">
      <w:pPr>
        <w:pStyle w:val="Heading2"/>
        <w:spacing w:before="0" w:line="240" w:lineRule="auto"/>
        <w:rPr>
          <w:rFonts w:asciiTheme="minorHAnsi" w:hAnsiTheme="minorHAnsi" w:cstheme="minorHAnsi"/>
          <w:b/>
          <w:color w:val="76923C" w:themeColor="accent3" w:themeShade="BF"/>
          <w:sz w:val="48"/>
          <w:szCs w:val="48"/>
          <w:lang w:val="en-US"/>
        </w:rPr>
      </w:pPr>
      <w:proofErr w:type="spellStart"/>
      <w:r w:rsidRPr="002B1DA2">
        <w:rPr>
          <w:rFonts w:asciiTheme="minorHAnsi" w:hAnsiTheme="minorHAnsi" w:cstheme="minorHAnsi"/>
          <w:b/>
          <w:color w:val="76923C" w:themeColor="accent3" w:themeShade="BF"/>
          <w:sz w:val="48"/>
          <w:szCs w:val="48"/>
          <w:lang w:val="en-US"/>
        </w:rPr>
        <w:t>Reflectieschema</w:t>
      </w:r>
      <w:proofErr w:type="spellEnd"/>
      <w:r w:rsidRPr="002B1DA2">
        <w:rPr>
          <w:rFonts w:asciiTheme="minorHAnsi" w:hAnsiTheme="minorHAnsi" w:cstheme="minorHAnsi"/>
          <w:b/>
          <w:color w:val="76923C" w:themeColor="accent3" w:themeShade="BF"/>
          <w:sz w:val="48"/>
          <w:szCs w:val="48"/>
          <w:lang w:val="en-US"/>
        </w:rPr>
        <w:t xml:space="preserve"> </w:t>
      </w:r>
    </w:p>
    <w:p w14:paraId="451EF737" w14:textId="77777777" w:rsidR="002B1DA2" w:rsidRPr="00E47A16" w:rsidRDefault="002B1DA2" w:rsidP="002B1DA2">
      <w:r w:rsidRPr="00E47A16">
        <w:t xml:space="preserve">(Tierens &amp; Rauws, 2018; </w:t>
      </w:r>
      <w:proofErr w:type="spellStart"/>
      <w:r w:rsidRPr="00E47A16">
        <w:t>Mascolo</w:t>
      </w:r>
      <w:proofErr w:type="spellEnd"/>
      <w:r w:rsidRPr="00E47A16">
        <w:t xml:space="preserve">, </w:t>
      </w:r>
      <w:proofErr w:type="spellStart"/>
      <w:r w:rsidRPr="00E47A16">
        <w:t>Alfonso</w:t>
      </w:r>
      <w:proofErr w:type="spellEnd"/>
      <w:r w:rsidRPr="00E47A16">
        <w:t xml:space="preserve">, &amp; </w:t>
      </w:r>
      <w:proofErr w:type="spellStart"/>
      <w:r w:rsidRPr="00E47A16">
        <w:t>Flanagan</w:t>
      </w:r>
      <w:proofErr w:type="spellEnd"/>
      <w:r w:rsidRPr="00E47A16">
        <w:t xml:space="preserve">, 2014) </w:t>
      </w:r>
    </w:p>
    <w:p w14:paraId="6DB28981" w14:textId="77777777" w:rsidR="00A02067" w:rsidRPr="00A02067" w:rsidRDefault="00A02067" w:rsidP="00A02067">
      <w:pPr>
        <w:rPr>
          <w:lang w:val="en-US"/>
        </w:rPr>
      </w:pPr>
    </w:p>
    <w:tbl>
      <w:tblPr>
        <w:tblW w:w="13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361"/>
        <w:gridCol w:w="8"/>
        <w:gridCol w:w="3402"/>
        <w:gridCol w:w="3579"/>
      </w:tblGrid>
      <w:tr w:rsidR="00966784" w:rsidRPr="00966784" w14:paraId="55499D83" w14:textId="77777777" w:rsidTr="002B1DA2">
        <w:trPr>
          <w:trHeight w:val="1241"/>
          <w:tblHeader/>
        </w:trPr>
        <w:tc>
          <w:tcPr>
            <w:tcW w:w="3402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5521591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</w:p>
          <w:p w14:paraId="691257AE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CHC Cognitieve/Schoolse Vaardigheid of Verwerkingsdomein</w:t>
            </w:r>
          </w:p>
          <w:p w14:paraId="7FBA9FB9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3361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8E8387" w14:textId="77777777" w:rsidR="008B6467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Normatieve Zwakte</w:t>
            </w:r>
          </w:p>
          <w:p w14:paraId="3F9148B2" w14:textId="653AE907" w:rsidR="008B6467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 xml:space="preserve">  Informatie over de Interventie</w:t>
            </w:r>
          </w:p>
          <w:p w14:paraId="439EABE1" w14:textId="77777777" w:rsidR="003D7C94" w:rsidRPr="002B1DA2" w:rsidRDefault="008B6467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H</w:t>
            </w:r>
            <w:r w:rsidR="003D7C94" w:rsidRPr="002B1DA2">
              <w:rPr>
                <w:rFonts w:cstheme="minorHAnsi"/>
                <w:b/>
                <w:szCs w:val="20"/>
              </w:rPr>
              <w:t>ypothese</w:t>
            </w:r>
            <w:r w:rsidRPr="002B1DA2">
              <w:rPr>
                <w:rFonts w:cstheme="minorHAnsi"/>
                <w:b/>
                <w:szCs w:val="20"/>
              </w:rPr>
              <w:t xml:space="preserve"> </w:t>
            </w:r>
          </w:p>
        </w:tc>
        <w:tc>
          <w:tcPr>
            <w:tcW w:w="3410" w:type="dxa"/>
            <w:gridSpan w:val="2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34C110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Gemiddeld bereik</w:t>
            </w:r>
          </w:p>
          <w:p w14:paraId="37DF52FD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3579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D7F7507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Normatieve Sterkte</w:t>
            </w:r>
          </w:p>
          <w:p w14:paraId="6DB93B19" w14:textId="77777777" w:rsidR="00966784" w:rsidRPr="002B1DA2" w:rsidRDefault="00966784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 xml:space="preserve"> Informatie over de Interventie</w:t>
            </w:r>
          </w:p>
          <w:p w14:paraId="761D18B4" w14:textId="77777777" w:rsidR="003D7C94" w:rsidRPr="002B1DA2" w:rsidRDefault="008B6467" w:rsidP="002B1DA2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2B1DA2">
              <w:rPr>
                <w:rFonts w:cstheme="minorHAnsi"/>
                <w:b/>
                <w:szCs w:val="20"/>
              </w:rPr>
              <w:t>H</w:t>
            </w:r>
            <w:r w:rsidR="003D7C94" w:rsidRPr="002B1DA2">
              <w:rPr>
                <w:rFonts w:cstheme="minorHAnsi"/>
                <w:b/>
                <w:szCs w:val="20"/>
              </w:rPr>
              <w:t>ypothese</w:t>
            </w:r>
            <w:r w:rsidRPr="002B1DA2">
              <w:rPr>
                <w:rFonts w:cstheme="minorHAnsi"/>
                <w:b/>
                <w:szCs w:val="20"/>
              </w:rPr>
              <w:t xml:space="preserve"> </w:t>
            </w:r>
          </w:p>
        </w:tc>
      </w:tr>
      <w:tr w:rsidR="00966784" w:rsidRPr="00966784" w14:paraId="21755FCA" w14:textId="77777777" w:rsidTr="002B1DA2">
        <w:tc>
          <w:tcPr>
            <w:tcW w:w="3402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042C88A1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Vloeiende Intelligentie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Gf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3B823A64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E06E71F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1" w:type="dxa"/>
            <w:tcBorders>
              <w:bottom w:val="dotted" w:sz="4" w:space="0" w:color="auto"/>
            </w:tcBorders>
            <w:shd w:val="clear" w:color="auto" w:fill="auto"/>
          </w:tcPr>
          <w:p w14:paraId="39DD4D1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9E3CB2A" w14:textId="77777777" w:rsidR="00966784" w:rsidRPr="00966784" w:rsidRDefault="00966784" w:rsidP="0088071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bottom w:val="dotted" w:sz="4" w:space="0" w:color="auto"/>
            </w:tcBorders>
            <w:shd w:val="clear" w:color="auto" w:fill="auto"/>
          </w:tcPr>
          <w:p w14:paraId="32F5F99A" w14:textId="77777777" w:rsidR="00E254CA" w:rsidRPr="00E254CA" w:rsidRDefault="00E254CA" w:rsidP="00A54C7A">
            <w:pPr>
              <w:spacing w:after="0" w:line="240" w:lineRule="auto"/>
              <w:rPr>
                <w:rFonts w:cstheme="minorHAnsi"/>
                <w:b/>
                <w:color w:val="00B050"/>
                <w:sz w:val="20"/>
                <w:szCs w:val="20"/>
              </w:rPr>
            </w:pPr>
          </w:p>
        </w:tc>
        <w:bookmarkStart w:id="0" w:name="_GoBack"/>
        <w:bookmarkEnd w:id="0"/>
      </w:tr>
      <w:tr w:rsidR="00966784" w:rsidRPr="00966784" w14:paraId="2D1A49F9" w14:textId="77777777" w:rsidTr="002B1DA2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2EE88FDE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2AE3F611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663A96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38672D09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693790D4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13BBF7B3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color w:val="00B050"/>
                <w:sz w:val="20"/>
                <w:szCs w:val="20"/>
              </w:rPr>
            </w:pPr>
          </w:p>
        </w:tc>
      </w:tr>
      <w:tr w:rsidR="00966784" w:rsidRPr="00966784" w14:paraId="32BC902C" w14:textId="77777777" w:rsidTr="002B1DA2">
        <w:tc>
          <w:tcPr>
            <w:tcW w:w="3402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49494E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Gekristalliseerde Intelligentie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Gc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3321F5CE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38DFB208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1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78BDC0B5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2296DDDC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3579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0CA0F6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775CAFCA" w14:textId="77777777" w:rsidTr="002B1DA2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06F3A79A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4C717A96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3878BCCF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0AF035C2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3C4AFDD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3F7E018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26E026AE" w14:textId="77777777" w:rsidTr="002B1DA2">
        <w:tc>
          <w:tcPr>
            <w:tcW w:w="3402" w:type="dxa"/>
            <w:tcBorders>
              <w:bottom w:val="dotted" w:sz="4" w:space="0" w:color="auto"/>
            </w:tcBorders>
            <w:shd w:val="clear" w:color="auto" w:fill="FFFFFF"/>
          </w:tcPr>
          <w:p w14:paraId="39D0C5A1" w14:textId="77777777" w:rsidR="00966784" w:rsidRPr="00966784" w:rsidRDefault="00966784" w:rsidP="00B24158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Kortetermijngeheugen (Gsm)</w:t>
            </w:r>
          </w:p>
        </w:tc>
        <w:tc>
          <w:tcPr>
            <w:tcW w:w="3361" w:type="dxa"/>
            <w:tcBorders>
              <w:bottom w:val="dotted" w:sz="4" w:space="0" w:color="auto"/>
            </w:tcBorders>
            <w:shd w:val="clear" w:color="auto" w:fill="auto"/>
          </w:tcPr>
          <w:p w14:paraId="193A8509" w14:textId="77777777" w:rsidR="00966784" w:rsidRDefault="00966784" w:rsidP="001202CE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  <w:r w:rsidRPr="00983D1F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750E720C" w14:textId="77777777" w:rsidR="00983D1F" w:rsidRPr="00983D1F" w:rsidRDefault="00983D1F" w:rsidP="001202CE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63A3703" w14:textId="77777777" w:rsidR="00983D1F" w:rsidRDefault="00983D1F" w:rsidP="00966784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  <w:p w14:paraId="425D4349" w14:textId="77777777" w:rsidR="00983D1F" w:rsidRDefault="00983D1F" w:rsidP="00966784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  <w:p w14:paraId="0EEB0F28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bottom w:val="dotted" w:sz="4" w:space="0" w:color="auto"/>
            </w:tcBorders>
            <w:shd w:val="clear" w:color="auto" w:fill="auto"/>
          </w:tcPr>
          <w:p w14:paraId="6AB11785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6D0D942A" w14:textId="77777777" w:rsidTr="002B1DA2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038A121" w14:textId="77777777" w:rsidR="00966784" w:rsidRDefault="00966784" w:rsidP="00983D1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178A2025" w14:textId="77777777" w:rsidR="00983D1F" w:rsidRDefault="00983D1F" w:rsidP="00983D1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28FFE4EA" w14:textId="77777777" w:rsidR="00B24158" w:rsidRPr="00966784" w:rsidRDefault="00B24158" w:rsidP="00983D1F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7BFDB310" w14:textId="77777777" w:rsidR="00966784" w:rsidRPr="00983D1F" w:rsidRDefault="00966784" w:rsidP="00966784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4ECB58DC" w14:textId="77777777" w:rsidR="00966784" w:rsidRPr="00E254CA" w:rsidRDefault="00966784" w:rsidP="000F3EBF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6A1CC71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6EC59FEE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3CFA09EA" w14:textId="77777777" w:rsidR="00966784" w:rsidRDefault="00CB2F59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</w:rPr>
              <w:br w:type="page"/>
            </w:r>
            <w:r w:rsidR="00966784" w:rsidRPr="00966784">
              <w:rPr>
                <w:rFonts w:cstheme="minorHAnsi"/>
                <w:b/>
                <w:sz w:val="20"/>
                <w:szCs w:val="20"/>
              </w:rPr>
              <w:t>Visuele Informatieverwerking (</w:t>
            </w:r>
            <w:proofErr w:type="spellStart"/>
            <w:r w:rsidR="00966784" w:rsidRPr="00966784">
              <w:rPr>
                <w:rFonts w:cstheme="minorHAnsi"/>
                <w:b/>
                <w:sz w:val="20"/>
                <w:szCs w:val="20"/>
              </w:rPr>
              <w:t>Gv</w:t>
            </w:r>
            <w:proofErr w:type="spellEnd"/>
            <w:r w:rsidR="00966784"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5F5B3D2F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4A47127C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239CF3CB" w14:textId="77777777" w:rsid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74176EE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057C6D8B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1183224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61DD6165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E954D85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30CBBC10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12FA760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gridSpan w:val="2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D8D9CB7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CC1F398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7AAE344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04EE5AA7" w14:textId="77777777" w:rsidR="00B24158" w:rsidRDefault="00B24158"/>
    <w:tbl>
      <w:tblPr>
        <w:tblW w:w="13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369"/>
        <w:gridCol w:w="3260"/>
        <w:gridCol w:w="3721"/>
      </w:tblGrid>
      <w:tr w:rsidR="00966784" w:rsidRPr="00966784" w14:paraId="6A4C6D93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47186EEA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lastRenderedPageBreak/>
              <w:t>Auditieve Informatieverwerking Ga)</w:t>
            </w:r>
          </w:p>
          <w:p w14:paraId="0F63F455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8A114E2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26AAD7D4" w14:textId="77777777" w:rsidR="00983D1F" w:rsidRPr="00966784" w:rsidRDefault="00983D1F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03269C9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7B50EAC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2A4EDE2B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11148CAD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5C658E61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3F140EA8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7F8320B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648A0216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1D7EF377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12D1706A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2EADEB78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Langetermijngeheugen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Glr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612F17E2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66B42944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28A012AF" w14:textId="77777777" w:rsidR="000A4D98" w:rsidRPr="00880712" w:rsidRDefault="000A4D98" w:rsidP="00966784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1FF99C84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45F63EB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3F378BBB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07D25C3E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2C295FCF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4A4D6543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163285BF" w14:textId="77777777" w:rsidR="00966784" w:rsidRPr="00E254CA" w:rsidRDefault="00966784" w:rsidP="00966784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B41B207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12576E84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64FB8570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50F84D3D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Verwerkingssnelheid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Gs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60B801DD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E2C59EC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56827605" w14:textId="77777777" w:rsidR="000244F8" w:rsidRPr="000244F8" w:rsidRDefault="000244F8" w:rsidP="00B24158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65F67C00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3BFFF234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3886D548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203AFDA5" w14:textId="77777777" w:rsid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12216242" w14:textId="77777777" w:rsidR="00B24158" w:rsidRPr="00966784" w:rsidRDefault="00B24158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25C3441D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4F18C09C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03A203BB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7975D55A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27B1011A" w14:textId="77777777" w:rsidR="00B24158" w:rsidRDefault="00B24158"/>
    <w:tbl>
      <w:tblPr>
        <w:tblW w:w="13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369"/>
        <w:gridCol w:w="3260"/>
        <w:gridCol w:w="3721"/>
      </w:tblGrid>
      <w:tr w:rsidR="00966784" w:rsidRPr="00966784" w14:paraId="5356E710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7F7539C5" w14:textId="77777777" w:rsidR="00966784" w:rsidRPr="00966784" w:rsidRDefault="00966784" w:rsidP="009667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Lezen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Grw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-R)</w:t>
            </w:r>
          </w:p>
          <w:p w14:paraId="4F364209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6F903CB1" w14:textId="77777777" w:rsidR="008B54F4" w:rsidRPr="00A02067" w:rsidRDefault="008B54F4" w:rsidP="00A0206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0B7541F3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color w:val="943634" w:themeColor="accent2" w:themeShade="BF"/>
                <w:sz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2C6FAD44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7C368F14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47EB3717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Type vaardigheid als doel</w:t>
            </w:r>
          </w:p>
          <w:p w14:paraId="25AD44E0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0337FED9" w14:textId="77777777" w:rsidR="000A4D98" w:rsidRPr="00F422E5" w:rsidRDefault="000A4D98" w:rsidP="00FB1747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16388A86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1226F94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36E64B50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541BF47D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Schrijven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Grw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-W)</w:t>
            </w:r>
          </w:p>
          <w:p w14:paraId="4F7F53E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62C36FE1" w14:textId="77777777" w:rsidR="008B54F4" w:rsidRPr="00A02067" w:rsidRDefault="008B54F4" w:rsidP="001D4849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7EA80132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FFFFFF"/>
          </w:tcPr>
          <w:p w14:paraId="0E42E20A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7C914C45" w14:textId="77777777" w:rsidTr="00B24158">
        <w:trPr>
          <w:trHeight w:val="633"/>
        </w:trPr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3BE3FFF3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Type vaardigheid als doel</w:t>
            </w:r>
          </w:p>
          <w:p w14:paraId="34DED67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63D71847" w14:textId="77777777" w:rsidR="006F01B0" w:rsidRPr="00966784" w:rsidRDefault="006F01B0" w:rsidP="00FB174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4DCB55B3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0CA3A22D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5206B0FB" w14:textId="77777777" w:rsidTr="00B24158">
        <w:tc>
          <w:tcPr>
            <w:tcW w:w="3402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6D27EE8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Wiskunde (</w:t>
            </w:r>
            <w:proofErr w:type="spellStart"/>
            <w:r w:rsidRPr="00966784">
              <w:rPr>
                <w:rFonts w:cstheme="minorHAnsi"/>
                <w:b/>
                <w:sz w:val="20"/>
                <w:szCs w:val="20"/>
              </w:rPr>
              <w:t>Gq</w:t>
            </w:r>
            <w:proofErr w:type="spellEnd"/>
            <w:r w:rsidRPr="0096678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2FF757E3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3EF37003" w14:textId="77777777" w:rsidR="00966784" w:rsidRPr="00F422E5" w:rsidRDefault="00966784" w:rsidP="001D4849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1C1D070C" w14:textId="77777777" w:rsidR="00F422E5" w:rsidRPr="00F422E5" w:rsidRDefault="00F422E5" w:rsidP="00966784">
            <w:pPr>
              <w:spacing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single" w:sz="4" w:space="0" w:color="000000"/>
              <w:bottom w:val="dotted" w:sz="4" w:space="0" w:color="auto"/>
            </w:tcBorders>
            <w:shd w:val="clear" w:color="auto" w:fill="D9D9D9"/>
          </w:tcPr>
          <w:p w14:paraId="20A416AD" w14:textId="77777777" w:rsidR="00A02067" w:rsidRPr="00A54C7A" w:rsidRDefault="00A02067" w:rsidP="00966784">
            <w:pPr>
              <w:spacing w:line="240" w:lineRule="auto"/>
              <w:rPr>
                <w:rFonts w:cstheme="minorHAnsi"/>
                <w:b/>
                <w:color w:val="00B050"/>
                <w:sz w:val="20"/>
                <w:szCs w:val="20"/>
              </w:rPr>
            </w:pPr>
          </w:p>
        </w:tc>
      </w:tr>
      <w:tr w:rsidR="00966784" w:rsidRPr="00966784" w14:paraId="1618D8F1" w14:textId="77777777" w:rsidTr="00B24158">
        <w:tc>
          <w:tcPr>
            <w:tcW w:w="340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65C0679F" w14:textId="77777777" w:rsid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lastRenderedPageBreak/>
              <w:t>Type vaardigheid als doel</w:t>
            </w:r>
          </w:p>
          <w:p w14:paraId="215421D2" w14:textId="77777777" w:rsidR="00B24158" w:rsidRPr="00966784" w:rsidRDefault="00B24158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33A22DB6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6FC07056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44A28F8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4" w:space="0" w:color="000000"/>
            </w:tcBorders>
            <w:shd w:val="clear" w:color="auto" w:fill="D9D9D9"/>
          </w:tcPr>
          <w:p w14:paraId="2B69D4E3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2D84AE8F" w14:textId="77777777" w:rsidTr="00B24158">
        <w:tc>
          <w:tcPr>
            <w:tcW w:w="3402" w:type="dxa"/>
            <w:tcBorders>
              <w:bottom w:val="dotted" w:sz="4" w:space="0" w:color="auto"/>
            </w:tcBorders>
            <w:shd w:val="clear" w:color="auto" w:fill="FFFFFF"/>
          </w:tcPr>
          <w:p w14:paraId="52474C2C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Ander</w:t>
            </w:r>
          </w:p>
          <w:p w14:paraId="14421DC9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bottom w:val="dotted" w:sz="4" w:space="0" w:color="auto"/>
            </w:tcBorders>
            <w:shd w:val="clear" w:color="auto" w:fill="FFFFFF"/>
          </w:tcPr>
          <w:p w14:paraId="477D6DC7" w14:textId="77777777" w:rsidR="008B54F4" w:rsidRPr="00A02067" w:rsidRDefault="008B54F4" w:rsidP="001202CE">
            <w:pPr>
              <w:spacing w:after="0" w:line="240" w:lineRule="auto"/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dotted" w:sz="4" w:space="0" w:color="auto"/>
            </w:tcBorders>
            <w:shd w:val="clear" w:color="auto" w:fill="FFFFFF"/>
          </w:tcPr>
          <w:p w14:paraId="31E94941" w14:textId="77777777" w:rsidR="00966784" w:rsidRPr="000F3EBF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721" w:type="dxa"/>
            <w:tcBorders>
              <w:bottom w:val="dotted" w:sz="4" w:space="0" w:color="auto"/>
            </w:tcBorders>
            <w:shd w:val="clear" w:color="auto" w:fill="FFFFFF"/>
          </w:tcPr>
          <w:p w14:paraId="5DAC13E9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66784" w:rsidRPr="00966784" w14:paraId="06DB4DB1" w14:textId="77777777" w:rsidTr="00B24158"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629606A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  <w:p w14:paraId="0C64B2C1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E2A4D57" w14:textId="77777777" w:rsidR="00A02067" w:rsidRPr="00A02067" w:rsidRDefault="00A02067" w:rsidP="001202CE">
            <w:pPr>
              <w:spacing w:after="0" w:line="240" w:lineRule="auto"/>
              <w:rPr>
                <w:rFonts w:cstheme="minorHAnsi"/>
                <w:i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7E5B111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1C67DF8" w14:textId="77777777" w:rsidR="00966784" w:rsidRPr="00966784" w:rsidRDefault="00966784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F4BDB" w:rsidRPr="00966784" w14:paraId="1DF7A960" w14:textId="77777777" w:rsidTr="00B24158"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2640346D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Ander </w:t>
            </w:r>
          </w:p>
        </w:tc>
        <w:tc>
          <w:tcPr>
            <w:tcW w:w="3369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08280B20" w14:textId="77777777" w:rsidR="001F4BDB" w:rsidRDefault="001F4BDB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33F6FB8" w14:textId="77777777" w:rsidR="00B24158" w:rsidRDefault="00B24158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3AD95F3" w14:textId="77777777" w:rsidR="00B24158" w:rsidRPr="001F4BDB" w:rsidRDefault="00B24158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255E5649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2F20F22E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F4BDB" w:rsidRPr="00966784" w14:paraId="54BD4267" w14:textId="77777777" w:rsidTr="00B24158">
        <w:tc>
          <w:tcPr>
            <w:tcW w:w="3402" w:type="dxa"/>
            <w:tcBorders>
              <w:top w:val="dotted" w:sz="4" w:space="0" w:color="auto"/>
              <w:bottom w:val="single" w:sz="2" w:space="0" w:color="000000"/>
            </w:tcBorders>
            <w:shd w:val="clear" w:color="auto" w:fill="BFBFBF" w:themeFill="background1" w:themeFillShade="BF"/>
          </w:tcPr>
          <w:p w14:paraId="41299979" w14:textId="77777777" w:rsidR="001F4BDB" w:rsidRPr="00966784" w:rsidRDefault="001F4BDB" w:rsidP="001F4BDB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966784">
              <w:rPr>
                <w:rFonts w:cstheme="minorHAnsi"/>
                <w:b/>
                <w:sz w:val="20"/>
                <w:szCs w:val="20"/>
              </w:rPr>
              <w:t>Interventiedoel?</w:t>
            </w:r>
          </w:p>
        </w:tc>
        <w:tc>
          <w:tcPr>
            <w:tcW w:w="3369" w:type="dxa"/>
            <w:tcBorders>
              <w:top w:val="dotted" w:sz="4" w:space="0" w:color="auto"/>
              <w:bottom w:val="single" w:sz="2" w:space="0" w:color="000000"/>
            </w:tcBorders>
            <w:shd w:val="clear" w:color="auto" w:fill="BFBFBF" w:themeFill="background1" w:themeFillShade="BF"/>
          </w:tcPr>
          <w:p w14:paraId="73F18960" w14:textId="77777777" w:rsidR="001F4BDB" w:rsidRDefault="001F4BDB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4302096" w14:textId="77777777" w:rsidR="00B24158" w:rsidRDefault="00B24158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55EE5F3" w14:textId="77777777" w:rsidR="00B24158" w:rsidRPr="001F4BDB" w:rsidRDefault="00B24158" w:rsidP="001202C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2" w:space="0" w:color="000000"/>
            </w:tcBorders>
            <w:shd w:val="clear" w:color="auto" w:fill="BFBFBF" w:themeFill="background1" w:themeFillShade="BF"/>
          </w:tcPr>
          <w:p w14:paraId="74A84B61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21" w:type="dxa"/>
            <w:tcBorders>
              <w:top w:val="dotted" w:sz="4" w:space="0" w:color="auto"/>
              <w:bottom w:val="single" w:sz="2" w:space="0" w:color="000000"/>
            </w:tcBorders>
            <w:shd w:val="clear" w:color="auto" w:fill="BFBFBF" w:themeFill="background1" w:themeFillShade="BF"/>
          </w:tcPr>
          <w:p w14:paraId="7760B99A" w14:textId="77777777" w:rsidR="001F4BDB" w:rsidRPr="00966784" w:rsidRDefault="001F4BDB" w:rsidP="0096678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BA95430" w14:textId="77777777" w:rsidR="00966784" w:rsidRPr="00966784" w:rsidRDefault="00966784" w:rsidP="00966784">
      <w:pPr>
        <w:spacing w:line="240" w:lineRule="auto"/>
        <w:rPr>
          <w:rFonts w:cstheme="minorHAnsi"/>
        </w:rPr>
      </w:pPr>
    </w:p>
    <w:p w14:paraId="2A0FAF6C" w14:textId="77777777" w:rsidR="00966784" w:rsidRPr="00363A62" w:rsidRDefault="00966784" w:rsidP="00966784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i/>
          <w:sz w:val="20"/>
          <w:szCs w:val="20"/>
        </w:rPr>
      </w:pPr>
      <w:r w:rsidRPr="00363A62">
        <w:rPr>
          <w:rFonts w:cstheme="minorHAnsi"/>
          <w:i/>
          <w:sz w:val="20"/>
          <w:szCs w:val="20"/>
        </w:rPr>
        <w:t>Normatieve zwakte is een gestandaardiseerde testscore dat 1 SD ≤ M is, Normatieve sterkte is een gestandaardiseerde testscore dat 1 SD ≥ M is, binnen normaal bereik is een gestandaardiseerde testscore dat binnen een range van ± 1SD van M ligt (i.e. tussen 85 en 115)</w:t>
      </w:r>
    </w:p>
    <w:p w14:paraId="36C990FC" w14:textId="77777777" w:rsidR="00966784" w:rsidRPr="00363A62" w:rsidRDefault="00966784" w:rsidP="00966784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i/>
          <w:sz w:val="20"/>
          <w:szCs w:val="20"/>
        </w:rPr>
      </w:pPr>
      <w:r w:rsidRPr="00363A62">
        <w:rPr>
          <w:rFonts w:cstheme="minorHAnsi"/>
          <w:i/>
          <w:sz w:val="20"/>
          <w:szCs w:val="20"/>
        </w:rPr>
        <w:t>(RS = relatieve sterkte; RZ = relatieve zwakte)</w:t>
      </w:r>
    </w:p>
    <w:p w14:paraId="6DCBE9B6" w14:textId="77777777" w:rsidR="00966784" w:rsidRPr="00363A62" w:rsidRDefault="00966784" w:rsidP="00966784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i/>
          <w:sz w:val="20"/>
          <w:szCs w:val="20"/>
        </w:rPr>
      </w:pPr>
      <w:r w:rsidRPr="00363A62">
        <w:rPr>
          <w:rFonts w:cstheme="minorHAnsi"/>
          <w:i/>
          <w:sz w:val="20"/>
          <w:szCs w:val="20"/>
        </w:rPr>
        <w:t>Als een cognitief domein</w:t>
      </w:r>
      <w:r w:rsidR="001F4BDB" w:rsidRPr="00363A62">
        <w:rPr>
          <w:rFonts w:cstheme="minorHAnsi"/>
          <w:i/>
          <w:sz w:val="20"/>
          <w:szCs w:val="20"/>
        </w:rPr>
        <w:t xml:space="preserve"> of schoolse kennis</w:t>
      </w:r>
      <w:r w:rsidRPr="00363A62">
        <w:rPr>
          <w:rFonts w:cstheme="minorHAnsi"/>
          <w:i/>
          <w:sz w:val="20"/>
          <w:szCs w:val="20"/>
        </w:rPr>
        <w:t xml:space="preserve"> doel voor interventie is, geef dan aan of het gaat over modificatie van </w:t>
      </w:r>
      <w:r w:rsidR="001F4BDB" w:rsidRPr="00363A62">
        <w:rPr>
          <w:rFonts w:cstheme="minorHAnsi"/>
          <w:i/>
          <w:sz w:val="20"/>
          <w:szCs w:val="20"/>
        </w:rPr>
        <w:t xml:space="preserve">klassikale instructie (I) </w:t>
      </w:r>
      <w:r w:rsidRPr="00363A62">
        <w:rPr>
          <w:rFonts w:cstheme="minorHAnsi"/>
          <w:i/>
          <w:sz w:val="20"/>
          <w:szCs w:val="20"/>
        </w:rPr>
        <w:t>remediëring (Re), differentiatie (Di), compensatie (Co), dispensatie (Dis)</w:t>
      </w:r>
      <w:r w:rsidR="001F4BDB" w:rsidRPr="00363A62">
        <w:rPr>
          <w:rFonts w:cstheme="minorHAnsi"/>
          <w:i/>
          <w:sz w:val="20"/>
          <w:szCs w:val="20"/>
        </w:rPr>
        <w:t>, IAC</w:t>
      </w:r>
    </w:p>
    <w:p w14:paraId="42D1E6F9" w14:textId="77777777" w:rsidR="00966784" w:rsidRPr="00363A62" w:rsidRDefault="00966784" w:rsidP="00966784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i/>
          <w:sz w:val="20"/>
          <w:szCs w:val="20"/>
        </w:rPr>
      </w:pPr>
      <w:proofErr w:type="gramStart"/>
      <w:r w:rsidRPr="00363A62">
        <w:rPr>
          <w:rFonts w:cstheme="minorHAnsi"/>
          <w:i/>
          <w:sz w:val="20"/>
          <w:szCs w:val="20"/>
        </w:rPr>
        <w:t>als</w:t>
      </w:r>
      <w:proofErr w:type="gramEnd"/>
      <w:r w:rsidRPr="00363A62">
        <w:rPr>
          <w:rFonts w:cstheme="minorHAnsi"/>
          <w:i/>
          <w:sz w:val="20"/>
          <w:szCs w:val="20"/>
        </w:rPr>
        <w:t xml:space="preserve"> er een schoolse vaardigheid doel voor interventie is geef dan aan of het gaat om een Basis vaardigheid (B), Vlotheid (F) of een vaardigheid van een hoger niveau (H)</w:t>
      </w:r>
    </w:p>
    <w:p w14:paraId="0996C20A" w14:textId="77777777" w:rsidR="00966784" w:rsidRPr="00363A62" w:rsidRDefault="00966784" w:rsidP="00966784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i/>
          <w:sz w:val="20"/>
          <w:szCs w:val="20"/>
        </w:rPr>
      </w:pPr>
      <w:r w:rsidRPr="00363A62">
        <w:rPr>
          <w:rFonts w:cstheme="minorHAnsi"/>
          <w:i/>
          <w:sz w:val="20"/>
          <w:szCs w:val="20"/>
        </w:rPr>
        <w:t xml:space="preserve">Categorie ‘Ander’ bevat bijv. data </w:t>
      </w:r>
      <w:proofErr w:type="spellStart"/>
      <w:r w:rsidRPr="00363A62">
        <w:rPr>
          <w:rFonts w:cstheme="minorHAnsi"/>
          <w:i/>
          <w:sz w:val="20"/>
          <w:szCs w:val="20"/>
        </w:rPr>
        <w:t>i</w:t>
      </w:r>
      <w:r w:rsidR="001F4BDB" w:rsidRPr="00363A62">
        <w:rPr>
          <w:rFonts w:cstheme="minorHAnsi"/>
          <w:i/>
          <w:sz w:val="20"/>
          <w:szCs w:val="20"/>
        </w:rPr>
        <w:t>.</w:t>
      </w:r>
      <w:r w:rsidRPr="00363A62">
        <w:rPr>
          <w:rFonts w:cstheme="minorHAnsi"/>
          <w:i/>
          <w:sz w:val="20"/>
          <w:szCs w:val="20"/>
        </w:rPr>
        <w:t>v</w:t>
      </w:r>
      <w:r w:rsidR="001F4BDB" w:rsidRPr="00363A62">
        <w:rPr>
          <w:rFonts w:cstheme="minorHAnsi"/>
          <w:i/>
          <w:sz w:val="20"/>
          <w:szCs w:val="20"/>
        </w:rPr>
        <w:t>.</w:t>
      </w:r>
      <w:r w:rsidRPr="00363A62">
        <w:rPr>
          <w:rFonts w:cstheme="minorHAnsi"/>
          <w:i/>
          <w:sz w:val="20"/>
          <w:szCs w:val="20"/>
        </w:rPr>
        <w:t>m</w:t>
      </w:r>
      <w:proofErr w:type="spellEnd"/>
      <w:r w:rsidRPr="00363A62">
        <w:rPr>
          <w:rFonts w:cstheme="minorHAnsi"/>
          <w:i/>
          <w:sz w:val="20"/>
          <w:szCs w:val="20"/>
        </w:rPr>
        <w:t xml:space="preserve"> visuele vaardigheid, aandacht, executieve functies, sociaal – emotionele factoren, …</w:t>
      </w:r>
    </w:p>
    <w:p w14:paraId="779EBC77" w14:textId="77777777" w:rsidR="002371C1" w:rsidRPr="00966784" w:rsidRDefault="002371C1" w:rsidP="00966784">
      <w:pPr>
        <w:spacing w:line="240" w:lineRule="auto"/>
        <w:rPr>
          <w:rFonts w:cstheme="minorHAnsi"/>
        </w:rPr>
      </w:pPr>
    </w:p>
    <w:sectPr w:rsidR="002371C1" w:rsidRPr="00966784" w:rsidSect="0096678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BA339" w14:textId="77777777" w:rsidR="001B5E1A" w:rsidRDefault="001B5E1A" w:rsidP="001B5E1A">
      <w:pPr>
        <w:spacing w:after="0" w:line="240" w:lineRule="auto"/>
      </w:pPr>
      <w:r>
        <w:separator/>
      </w:r>
    </w:p>
  </w:endnote>
  <w:endnote w:type="continuationSeparator" w:id="0">
    <w:p w14:paraId="52CE3585" w14:textId="77777777" w:rsidR="001B5E1A" w:rsidRDefault="001B5E1A" w:rsidP="001B5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40081" w14:textId="58A03249" w:rsidR="00363A62" w:rsidRDefault="00363A62">
    <w:pPr>
      <w:pStyle w:val="Footer"/>
    </w:pPr>
    <w:r w:rsidRPr="00D578EC">
      <w:rPr>
        <w:sz w:val="20"/>
        <w:szCs w:val="20"/>
      </w:rPr>
      <w:t>DOTI-formulier (</w:t>
    </w:r>
    <w:proofErr w:type="spellStart"/>
    <w:r w:rsidRPr="00D578EC">
      <w:rPr>
        <w:sz w:val="20"/>
        <w:szCs w:val="20"/>
      </w:rPr>
      <w:t>Mascolo</w:t>
    </w:r>
    <w:proofErr w:type="spellEnd"/>
    <w:r w:rsidRPr="00D578EC">
      <w:rPr>
        <w:sz w:val="20"/>
        <w:szCs w:val="20"/>
      </w:rPr>
      <w:t xml:space="preserve">, </w:t>
    </w:r>
    <w:proofErr w:type="spellStart"/>
    <w:r w:rsidRPr="00D578EC">
      <w:rPr>
        <w:sz w:val="20"/>
        <w:szCs w:val="20"/>
      </w:rPr>
      <w:t>Alfonso</w:t>
    </w:r>
    <w:proofErr w:type="spellEnd"/>
    <w:r w:rsidRPr="00D578EC">
      <w:rPr>
        <w:sz w:val="20"/>
        <w:szCs w:val="20"/>
      </w:rPr>
      <w:t xml:space="preserve">, &amp; </w:t>
    </w:r>
    <w:proofErr w:type="spellStart"/>
    <w:r w:rsidRPr="00D578EC">
      <w:rPr>
        <w:sz w:val="20"/>
        <w:szCs w:val="20"/>
      </w:rPr>
      <w:t>Flanagan</w:t>
    </w:r>
    <w:proofErr w:type="spellEnd"/>
    <w:r w:rsidRPr="00D578EC">
      <w:rPr>
        <w:sz w:val="20"/>
        <w:szCs w:val="20"/>
      </w:rPr>
      <w:t xml:space="preserve">, 2014) </w:t>
    </w:r>
    <w:r>
      <w:t>aangepast aan Vlaams/Nederlandse</w:t>
    </w:r>
    <w:r w:rsidRPr="00D578EC">
      <w:rPr>
        <w:sz w:val="20"/>
        <w:szCs w:val="20"/>
      </w:rPr>
      <w:t xml:space="preserve"> praktijk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A33EB" w14:textId="77777777" w:rsidR="001B5E1A" w:rsidRDefault="001B5E1A" w:rsidP="001B5E1A">
      <w:pPr>
        <w:spacing w:after="0" w:line="240" w:lineRule="auto"/>
      </w:pPr>
      <w:r>
        <w:separator/>
      </w:r>
    </w:p>
  </w:footnote>
  <w:footnote w:type="continuationSeparator" w:id="0">
    <w:p w14:paraId="770D4374" w14:textId="77777777" w:rsidR="001B5E1A" w:rsidRDefault="001B5E1A" w:rsidP="001B5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3E4" w14:textId="45332FEB" w:rsidR="001B5E1A" w:rsidRDefault="001B5E1A">
    <w:pPr>
      <w:pStyle w:val="Header"/>
    </w:pPr>
    <w:r w:rsidRPr="001B5E1A">
      <w:rPr>
        <w:noProof/>
        <w:lang w:eastAsia="nl-BE"/>
      </w:rPr>
      <w:drawing>
        <wp:anchor distT="0" distB="0" distL="114300" distR="114300" simplePos="0" relativeHeight="251680768" behindDoc="0" locked="0" layoutInCell="1" allowOverlap="1" wp14:anchorId="2FB8109B" wp14:editId="2EE20AD9">
          <wp:simplePos x="0" y="0"/>
          <wp:positionH relativeFrom="margin">
            <wp:posOffset>0</wp:posOffset>
          </wp:positionH>
          <wp:positionV relativeFrom="paragraph">
            <wp:posOffset>-257810</wp:posOffset>
          </wp:positionV>
          <wp:extent cx="1248410" cy="600075"/>
          <wp:effectExtent l="0" t="0" r="889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Pvz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5E1A">
      <w:rPr>
        <w:noProof/>
        <w:lang w:eastAsia="nl-BE"/>
      </w:rPr>
      <w:drawing>
        <wp:anchor distT="0" distB="0" distL="114300" distR="114300" simplePos="0" relativeHeight="251657216" behindDoc="0" locked="0" layoutInCell="1" allowOverlap="1" wp14:anchorId="6776FC4D" wp14:editId="1D85701B">
          <wp:simplePos x="0" y="0"/>
          <wp:positionH relativeFrom="margin">
            <wp:posOffset>6924675</wp:posOffset>
          </wp:positionH>
          <wp:positionV relativeFrom="paragraph">
            <wp:posOffset>-133985</wp:posOffset>
          </wp:positionV>
          <wp:extent cx="1771650" cy="43624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DC_logo_tekst_rechts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67757"/>
    <w:multiLevelType w:val="hybridMultilevel"/>
    <w:tmpl w:val="1750CF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84"/>
    <w:rsid w:val="000244F8"/>
    <w:rsid w:val="000A4D98"/>
    <w:rsid w:val="000F3EBF"/>
    <w:rsid w:val="001202CE"/>
    <w:rsid w:val="001B5E1A"/>
    <w:rsid w:val="001D4849"/>
    <w:rsid w:val="001F4BDB"/>
    <w:rsid w:val="002371C1"/>
    <w:rsid w:val="002628C7"/>
    <w:rsid w:val="002B1DA2"/>
    <w:rsid w:val="00363A62"/>
    <w:rsid w:val="003D7C94"/>
    <w:rsid w:val="005D1037"/>
    <w:rsid w:val="006F01B0"/>
    <w:rsid w:val="00880712"/>
    <w:rsid w:val="0089548E"/>
    <w:rsid w:val="008B54F4"/>
    <w:rsid w:val="008B6467"/>
    <w:rsid w:val="0093458F"/>
    <w:rsid w:val="00966784"/>
    <w:rsid w:val="00983D1F"/>
    <w:rsid w:val="009F6400"/>
    <w:rsid w:val="00A02067"/>
    <w:rsid w:val="00A54C7A"/>
    <w:rsid w:val="00B24158"/>
    <w:rsid w:val="00C81AF7"/>
    <w:rsid w:val="00CB2F59"/>
    <w:rsid w:val="00D12DC7"/>
    <w:rsid w:val="00D5319B"/>
    <w:rsid w:val="00E254CA"/>
    <w:rsid w:val="00ED71F6"/>
    <w:rsid w:val="00F422E5"/>
    <w:rsid w:val="00FB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EF84"/>
  <w15:docId w15:val="{4B441C55-1E78-49B1-A7D1-8AC74ADE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784"/>
    <w:pPr>
      <w:spacing w:after="160" w:line="259" w:lineRule="auto"/>
    </w:pPr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7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67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7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rsid w:val="009667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BE"/>
    </w:rPr>
  </w:style>
  <w:style w:type="paragraph" w:styleId="ListParagraph">
    <w:name w:val="List Paragraph"/>
    <w:basedOn w:val="Normal"/>
    <w:uiPriority w:val="34"/>
    <w:qFormat/>
    <w:rsid w:val="009667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5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E1A"/>
    <w:rPr>
      <w:lang w:val="nl-BE"/>
    </w:rPr>
  </w:style>
  <w:style w:type="paragraph" w:styleId="Footer">
    <w:name w:val="footer"/>
    <w:basedOn w:val="Normal"/>
    <w:link w:val="FooterChar"/>
    <w:uiPriority w:val="99"/>
    <w:unhideWhenUsed/>
    <w:rsid w:val="001B5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E1A"/>
    <w:rPr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Windows-gebruiker</dc:creator>
  <cp:lastModifiedBy>Marlies Tierens</cp:lastModifiedBy>
  <cp:revision>2</cp:revision>
  <dcterms:created xsi:type="dcterms:W3CDTF">2018-09-04T10:25:00Z</dcterms:created>
  <dcterms:modified xsi:type="dcterms:W3CDTF">2018-09-04T10:25:00Z</dcterms:modified>
</cp:coreProperties>
</file>